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9E" w:rsidRPr="001907BD" w:rsidRDefault="0043059E" w:rsidP="0043059E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59E" w:rsidRPr="001907BD" w:rsidRDefault="0043059E" w:rsidP="0043059E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07BD">
        <w:rPr>
          <w:rFonts w:ascii="Times New Roman" w:hAnsi="Times New Roman"/>
          <w:b/>
          <w:sz w:val="28"/>
          <w:szCs w:val="28"/>
        </w:rPr>
        <w:t>УКРАЇНА</w:t>
      </w:r>
    </w:p>
    <w:p w:rsidR="0043059E" w:rsidRPr="001907BD" w:rsidRDefault="0043059E" w:rsidP="0043059E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ВІННИЦЬКА ОБЛАСТЬ</w:t>
      </w:r>
    </w:p>
    <w:p w:rsidR="0043059E" w:rsidRPr="001907BD" w:rsidRDefault="0043059E" w:rsidP="0043059E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ВІННИЦЬКИЙ РАЙОН</w:t>
      </w:r>
    </w:p>
    <w:p w:rsidR="0043059E" w:rsidRPr="001907BD" w:rsidRDefault="0043059E" w:rsidP="0043059E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ПОГРЕБИЩЕНСЬКА МІСЬКА РАДА</w:t>
      </w:r>
    </w:p>
    <w:p w:rsidR="0043059E" w:rsidRPr="001907BD" w:rsidRDefault="0043059E" w:rsidP="0043059E">
      <w:pPr>
        <w:pStyle w:val="a3"/>
        <w:ind w:firstLine="567"/>
        <w:jc w:val="center"/>
        <w:rPr>
          <w:b/>
          <w:sz w:val="28"/>
          <w:szCs w:val="28"/>
        </w:rPr>
      </w:pPr>
    </w:p>
    <w:p w:rsidR="0043059E" w:rsidRPr="001907BD" w:rsidRDefault="0043059E" w:rsidP="0043059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07BD">
        <w:rPr>
          <w:rFonts w:ascii="Times New Roman" w:hAnsi="Times New Roman"/>
          <w:b/>
          <w:sz w:val="28"/>
          <w:szCs w:val="28"/>
        </w:rPr>
        <w:t>РІШЕННЯ № 10</w:t>
      </w:r>
      <w:r>
        <w:rPr>
          <w:rFonts w:ascii="Times New Roman" w:hAnsi="Times New Roman"/>
          <w:b/>
          <w:sz w:val="28"/>
          <w:szCs w:val="28"/>
        </w:rPr>
        <w:t>97</w:t>
      </w:r>
    </w:p>
    <w:p w:rsidR="0043059E" w:rsidRPr="001907BD" w:rsidRDefault="0043059E" w:rsidP="0043059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3059E" w:rsidRPr="001907BD" w:rsidRDefault="0043059E" w:rsidP="004305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07BD">
        <w:rPr>
          <w:rFonts w:ascii="Times New Roman" w:hAnsi="Times New Roman"/>
          <w:sz w:val="28"/>
          <w:szCs w:val="28"/>
        </w:rPr>
        <w:t>12 листопада 2024 року</w:t>
      </w:r>
      <w:r w:rsidRPr="001907B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1907BD">
        <w:rPr>
          <w:rFonts w:ascii="Times New Roman" w:hAnsi="Times New Roman"/>
          <w:sz w:val="28"/>
          <w:szCs w:val="28"/>
        </w:rPr>
        <w:t>м</w:t>
      </w:r>
      <w:proofErr w:type="gramEnd"/>
      <w:r w:rsidRPr="001907BD">
        <w:rPr>
          <w:rFonts w:ascii="Times New Roman" w:hAnsi="Times New Roman"/>
          <w:sz w:val="28"/>
          <w:szCs w:val="28"/>
        </w:rPr>
        <w:t>. Погребище</w:t>
      </w:r>
      <w:r w:rsidRPr="001907BD">
        <w:rPr>
          <w:rFonts w:ascii="Times New Roman" w:hAnsi="Times New Roman"/>
          <w:sz w:val="28"/>
          <w:szCs w:val="28"/>
        </w:rPr>
        <w:tab/>
        <w:t xml:space="preserve">       65 сесія 8 скликання</w:t>
      </w:r>
    </w:p>
    <w:p w:rsidR="00231D26" w:rsidRDefault="00231D26" w:rsidP="007B3A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693745" w:rsidRPr="00E43E16" w:rsidRDefault="00A245BD" w:rsidP="007B3A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B3A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B3A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E43E16" w:rsidRDefault="000B26EF" w:rsidP="007B3A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</w:t>
      </w:r>
      <w:r w:rsidR="00966CED">
        <w:rPr>
          <w:rFonts w:ascii="Times New Roman" w:hAnsi="Times New Roman"/>
          <w:b/>
          <w:sz w:val="28"/>
          <w:szCs w:val="28"/>
          <w:lang w:val="uk-UA"/>
        </w:rPr>
        <w:t>ТОВАРИСТВУ З ОБМЕЖЕНОЮ</w:t>
      </w:r>
      <w:r w:rsidR="00966CED">
        <w:rPr>
          <w:rFonts w:ascii="Times New Roman" w:hAnsi="Times New Roman"/>
          <w:b/>
          <w:sz w:val="28"/>
          <w:szCs w:val="28"/>
          <w:lang w:val="uk-UA"/>
        </w:rPr>
        <w:br/>
        <w:t>ВІДПОВІДАЛЬНІСТЮ «</w:t>
      </w:r>
      <w:proofErr w:type="spellStart"/>
      <w:r w:rsidR="00966CED">
        <w:rPr>
          <w:rFonts w:ascii="Times New Roman" w:hAnsi="Times New Roman"/>
          <w:b/>
          <w:sz w:val="28"/>
          <w:szCs w:val="28"/>
          <w:lang w:val="uk-UA"/>
        </w:rPr>
        <w:t>Юкрейн</w:t>
      </w:r>
      <w:proofErr w:type="spellEnd"/>
      <w:r w:rsidR="00966CE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b/>
          <w:sz w:val="28"/>
          <w:szCs w:val="28"/>
          <w:lang w:val="uk-UA"/>
        </w:rPr>
        <w:t>Тауер</w:t>
      </w:r>
      <w:proofErr w:type="spellEnd"/>
      <w:r w:rsidR="00966CE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b/>
          <w:sz w:val="28"/>
          <w:szCs w:val="28"/>
          <w:lang w:val="uk-UA"/>
        </w:rPr>
        <w:t>Компані</w:t>
      </w:r>
      <w:proofErr w:type="spellEnd"/>
      <w:r w:rsidR="00966CED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B3A13" w:rsidRDefault="007B3A13" w:rsidP="007B3A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0B26EF" w:rsidRDefault="00693745" w:rsidP="007B3A1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966CED">
        <w:rPr>
          <w:rFonts w:ascii="Times New Roman" w:hAnsi="Times New Roman"/>
          <w:sz w:val="28"/>
          <w:szCs w:val="28"/>
          <w:lang w:val="uk-UA"/>
        </w:rPr>
        <w:t>ТОВАРИСТВА З ОБМЕЖЕНОЮ ВІДПОВІДАЛЬНІСТЮ «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Юкрейн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Тауер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Компані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», код ЄДРПОУ: 44281999, місцезнаходження юридичної особи: 03113, м. Київ, вул. Дегтярівська, будинок 53,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користування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716D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об’єктів і споруд телекомунікацій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</w:t>
      </w:r>
      <w:r w:rsidR="00AA1304">
        <w:rPr>
          <w:rFonts w:ascii="Times New Roman" w:hAnsi="Times New Roman"/>
          <w:sz w:val="28"/>
          <w:szCs w:val="28"/>
          <w:lang w:val="uk-UA"/>
        </w:rPr>
        <w:t>атті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</w:t>
      </w:r>
      <w:r w:rsidR="004B704A">
        <w:rPr>
          <w:rFonts w:ascii="Times New Roman" w:hAnsi="Times New Roman"/>
          <w:sz w:val="28"/>
          <w:szCs w:val="28"/>
          <w:lang w:val="uk-UA"/>
        </w:rPr>
        <w:t>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AA1304">
        <w:rPr>
          <w:rFonts w:ascii="Times New Roman" w:hAnsi="Times New Roman"/>
          <w:sz w:val="28"/>
          <w:szCs w:val="28"/>
          <w:lang w:val="uk-UA"/>
        </w:rPr>
        <w:t>а</w:t>
      </w:r>
      <w:r w:rsidR="004B704A">
        <w:rPr>
          <w:rFonts w:ascii="Times New Roman" w:hAnsi="Times New Roman"/>
          <w:sz w:val="28"/>
          <w:szCs w:val="28"/>
          <w:lang w:val="uk-UA"/>
        </w:rPr>
        <w:t>т</w:t>
      </w:r>
      <w:r w:rsidR="00AA1304">
        <w:rPr>
          <w:rFonts w:ascii="Times New Roman" w:hAnsi="Times New Roman"/>
          <w:sz w:val="28"/>
          <w:szCs w:val="28"/>
          <w:lang w:val="uk-UA"/>
        </w:rPr>
        <w:t xml:space="preserve">тями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A1304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A93221">
        <w:rPr>
          <w:rFonts w:ascii="Times New Roman" w:hAnsi="Times New Roman"/>
          <w:sz w:val="28"/>
          <w:szCs w:val="28"/>
          <w:lang w:val="uk-UA"/>
        </w:rPr>
        <w:t>9</w:t>
      </w:r>
      <w:r w:rsidR="00AA1304">
        <w:rPr>
          <w:rFonts w:ascii="Times New Roman" w:hAnsi="Times New Roman"/>
          <w:sz w:val="28"/>
          <w:szCs w:val="28"/>
          <w:lang w:val="uk-UA"/>
        </w:rPr>
        <w:t xml:space="preserve">3, 122,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A1304">
        <w:rPr>
          <w:rFonts w:ascii="Times New Roman" w:hAnsi="Times New Roman"/>
          <w:sz w:val="28"/>
          <w:szCs w:val="28"/>
          <w:lang w:val="uk-UA"/>
        </w:rPr>
        <w:t>124, 134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B3A13" w:rsidRDefault="007B3A13" w:rsidP="007B3A1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B26EF" w:rsidRPr="000B26EF" w:rsidRDefault="00A245BD" w:rsidP="007B3A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7B3A1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CED">
        <w:rPr>
          <w:rFonts w:ascii="Times New Roman" w:hAnsi="Times New Roman"/>
          <w:sz w:val="28"/>
          <w:szCs w:val="28"/>
          <w:lang w:val="uk-UA"/>
        </w:rPr>
        <w:t>ТОВАРИСТВ</w:t>
      </w:r>
      <w:r w:rsidR="004B704A">
        <w:rPr>
          <w:rFonts w:ascii="Times New Roman" w:hAnsi="Times New Roman"/>
          <w:sz w:val="28"/>
          <w:szCs w:val="28"/>
          <w:lang w:val="uk-UA"/>
        </w:rPr>
        <w:t>У</w:t>
      </w:r>
      <w:r w:rsidR="00966CED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«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Юкрейн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Тауер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Компані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», код ЄДРПОУ: 44281999, місцезнаходження юридичної особи: 03113, м. Київ, вул. Дегтярівська, будинок 53,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A1304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966CED">
        <w:rPr>
          <w:rFonts w:ascii="Times New Roman" w:hAnsi="Times New Roman"/>
          <w:bCs/>
          <w:sz w:val="28"/>
          <w:szCs w:val="28"/>
          <w:lang w:val="uk-UA"/>
        </w:rPr>
        <w:t>05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5716D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об’єктів і споруд телекомунікацій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990CB2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990CB2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0CB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0B26EF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45199" w:rsidRDefault="00C11561" w:rsidP="007B3A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4B704A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B3A13" w:rsidRDefault="007B3A13" w:rsidP="007B3A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66CED" w:rsidRPr="00966CED" w:rsidRDefault="00966CED" w:rsidP="007B3A1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7B3A13" w:rsidRPr="001230DB" w:rsidRDefault="007B3A13" w:rsidP="007B3A1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3A1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7B3A13" w:rsidRPr="001230DB" w:rsidSect="007B3A1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B26EF"/>
    <w:rsid w:val="000E221F"/>
    <w:rsid w:val="00104702"/>
    <w:rsid w:val="00120350"/>
    <w:rsid w:val="001778F1"/>
    <w:rsid w:val="001B7CDB"/>
    <w:rsid w:val="00231D26"/>
    <w:rsid w:val="00241D3F"/>
    <w:rsid w:val="002B4AAB"/>
    <w:rsid w:val="002E7834"/>
    <w:rsid w:val="003230DE"/>
    <w:rsid w:val="0043059E"/>
    <w:rsid w:val="0044416E"/>
    <w:rsid w:val="00475A50"/>
    <w:rsid w:val="0048021F"/>
    <w:rsid w:val="00490604"/>
    <w:rsid w:val="004B704A"/>
    <w:rsid w:val="00545199"/>
    <w:rsid w:val="00553518"/>
    <w:rsid w:val="005F78DF"/>
    <w:rsid w:val="0060226E"/>
    <w:rsid w:val="006861EB"/>
    <w:rsid w:val="00693745"/>
    <w:rsid w:val="00696049"/>
    <w:rsid w:val="006C218B"/>
    <w:rsid w:val="006D0FC0"/>
    <w:rsid w:val="007033CA"/>
    <w:rsid w:val="00704B28"/>
    <w:rsid w:val="00766918"/>
    <w:rsid w:val="00786446"/>
    <w:rsid w:val="007B3A13"/>
    <w:rsid w:val="008E15E4"/>
    <w:rsid w:val="0091197B"/>
    <w:rsid w:val="00966CED"/>
    <w:rsid w:val="009800AA"/>
    <w:rsid w:val="00990CB2"/>
    <w:rsid w:val="00A06AE7"/>
    <w:rsid w:val="00A245BD"/>
    <w:rsid w:val="00A30FA2"/>
    <w:rsid w:val="00A36A1C"/>
    <w:rsid w:val="00A5716D"/>
    <w:rsid w:val="00A93221"/>
    <w:rsid w:val="00AA1304"/>
    <w:rsid w:val="00AF0919"/>
    <w:rsid w:val="00B22D45"/>
    <w:rsid w:val="00B47A95"/>
    <w:rsid w:val="00B779D5"/>
    <w:rsid w:val="00B97013"/>
    <w:rsid w:val="00BF574A"/>
    <w:rsid w:val="00C11561"/>
    <w:rsid w:val="00C43F4D"/>
    <w:rsid w:val="00C973BB"/>
    <w:rsid w:val="00CA3B46"/>
    <w:rsid w:val="00D0402C"/>
    <w:rsid w:val="00D85C20"/>
    <w:rsid w:val="00DF4E8B"/>
    <w:rsid w:val="00E126B4"/>
    <w:rsid w:val="00E43E16"/>
    <w:rsid w:val="00E57D5B"/>
    <w:rsid w:val="00E645D3"/>
    <w:rsid w:val="00F8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2024-11-01T10:50:00Z</cp:lastPrinted>
  <dcterms:created xsi:type="dcterms:W3CDTF">2024-11-01T10:44:00Z</dcterms:created>
  <dcterms:modified xsi:type="dcterms:W3CDTF">2024-11-12T11:48:00Z</dcterms:modified>
</cp:coreProperties>
</file>